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98" w:rsidRDefault="00360398">
      <w:pPr>
        <w:rPr>
          <w:sz w:val="32"/>
          <w:szCs w:val="32"/>
        </w:rPr>
      </w:pPr>
      <w:bookmarkStart w:id="0" w:name="_GoBack"/>
      <w:r>
        <w:rPr>
          <w:sz w:val="32"/>
          <w:szCs w:val="32"/>
        </w:rPr>
        <w:t>В подготовительной группе прошла тематическая неделя</w:t>
      </w:r>
    </w:p>
    <w:p w:rsidR="00B858A1" w:rsidRDefault="00360398">
      <w:pPr>
        <w:rPr>
          <w:sz w:val="32"/>
          <w:szCs w:val="32"/>
        </w:rPr>
      </w:pPr>
      <w:r>
        <w:rPr>
          <w:sz w:val="32"/>
          <w:szCs w:val="32"/>
        </w:rPr>
        <w:t xml:space="preserve"> «Осень в картинках».</w:t>
      </w:r>
    </w:p>
    <w:p w:rsidR="00360398" w:rsidRDefault="00360398">
      <w:pPr>
        <w:rPr>
          <w:sz w:val="32"/>
          <w:szCs w:val="32"/>
        </w:rPr>
      </w:pPr>
      <w:r>
        <w:rPr>
          <w:sz w:val="32"/>
          <w:szCs w:val="32"/>
        </w:rPr>
        <w:t>Цель тематической недели: расширить и закрепить представления об окружающем мире, закрепить знания о осенних приметах, формировать заботливое отношение к природе, желание принимать участие в ее охране и защите, прививать любовь к красоте родного края.</w:t>
      </w:r>
    </w:p>
    <w:p w:rsidR="00360398" w:rsidRPr="00360398" w:rsidRDefault="00360398">
      <w:pPr>
        <w:rPr>
          <w:sz w:val="32"/>
          <w:szCs w:val="32"/>
        </w:rPr>
      </w:pPr>
      <w:r>
        <w:rPr>
          <w:sz w:val="32"/>
          <w:szCs w:val="32"/>
        </w:rPr>
        <w:t>В ходе реализации тематической недели организованы выставки рисунков мелками «Золотая осень», красками «Осень в нашем городе», «Красавица рябина». Дети продолжают знакомиться с разновидностью декоративной аппликации ФЛОРИСТИКОЙ</w:t>
      </w:r>
      <w:r w:rsidR="00A52CA3">
        <w:rPr>
          <w:sz w:val="32"/>
          <w:szCs w:val="32"/>
        </w:rPr>
        <w:t xml:space="preserve">- создание композиции из сухих листьев. Вместе с родителями дети приняли участие в Районном конкурсе творческих работ «Осенние краски» в </w:t>
      </w:r>
      <w:r w:rsidR="00597E31">
        <w:rPr>
          <w:sz w:val="32"/>
          <w:szCs w:val="32"/>
        </w:rPr>
        <w:t>номинации «Кукла в осеннем наряде»</w:t>
      </w:r>
      <w:r w:rsidR="00A52CA3">
        <w:rPr>
          <w:sz w:val="32"/>
          <w:szCs w:val="32"/>
        </w:rPr>
        <w:t xml:space="preserve">. Приняли участие в исследовательском проекте «Четыре времени года». Итогом недели «Осень в картинках» экскурсия-путешествие «Сказочный осенний дворик», где дети покатались с </w:t>
      </w:r>
      <w:r w:rsidR="008D670D">
        <w:rPr>
          <w:sz w:val="32"/>
          <w:szCs w:val="32"/>
        </w:rPr>
        <w:t>горках, покачались</w:t>
      </w:r>
      <w:r w:rsidR="00A52CA3">
        <w:rPr>
          <w:sz w:val="32"/>
          <w:szCs w:val="32"/>
        </w:rPr>
        <w:t xml:space="preserve"> на качелях</w:t>
      </w:r>
      <w:r w:rsidR="008D670D">
        <w:rPr>
          <w:sz w:val="32"/>
          <w:szCs w:val="32"/>
        </w:rPr>
        <w:t>, каруселях, поиграли на стадионе в футбол.</w:t>
      </w:r>
      <w:r w:rsidR="00A52CA3">
        <w:rPr>
          <w:sz w:val="32"/>
          <w:szCs w:val="32"/>
        </w:rPr>
        <w:t xml:space="preserve">  </w:t>
      </w:r>
      <w:bookmarkEnd w:id="0"/>
    </w:p>
    <w:sectPr w:rsidR="00360398" w:rsidRPr="0036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C1"/>
    <w:rsid w:val="00360398"/>
    <w:rsid w:val="00597E31"/>
    <w:rsid w:val="007D2CC1"/>
    <w:rsid w:val="008D670D"/>
    <w:rsid w:val="00A52CA3"/>
    <w:rsid w:val="00B8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A2D0"/>
  <w15:chartTrackingRefBased/>
  <w15:docId w15:val="{A6DB7EF4-3A68-403A-B364-3A33352D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4</cp:revision>
  <cp:lastPrinted>2022-10-20T08:10:00Z</cp:lastPrinted>
  <dcterms:created xsi:type="dcterms:W3CDTF">2022-10-20T07:48:00Z</dcterms:created>
  <dcterms:modified xsi:type="dcterms:W3CDTF">2022-10-20T08:10:00Z</dcterms:modified>
</cp:coreProperties>
</file>