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5A6FB" w14:textId="77777777" w:rsidR="000A0039" w:rsidRDefault="00DF5A59" w:rsidP="000A0039">
      <w:pPr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r w:rsidRPr="00B51C40">
        <w:rPr>
          <w:rFonts w:ascii="Liberation Serif" w:hAnsi="Liberation Serif"/>
          <w:b/>
          <w:bCs/>
          <w:sz w:val="24"/>
          <w:szCs w:val="24"/>
        </w:rPr>
        <w:t xml:space="preserve">Аннотация </w:t>
      </w:r>
      <w:proofErr w:type="gramStart"/>
      <w:r w:rsidRPr="00B51C40">
        <w:rPr>
          <w:rFonts w:ascii="Liberation Serif" w:hAnsi="Liberation Serif"/>
          <w:b/>
          <w:bCs/>
          <w:sz w:val="24"/>
          <w:szCs w:val="24"/>
        </w:rPr>
        <w:t>к</w:t>
      </w:r>
      <w:proofErr w:type="gramEnd"/>
      <w:r w:rsidRPr="00B51C40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14:paraId="1B5B4614" w14:textId="77777777" w:rsidR="00075CA8" w:rsidRDefault="000A0039" w:rsidP="000A0039">
      <w:pPr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A0039">
        <w:rPr>
          <w:rFonts w:ascii="Liberation Serif" w:hAnsi="Liberation Serif"/>
          <w:b/>
          <w:bCs/>
          <w:sz w:val="24"/>
          <w:szCs w:val="24"/>
        </w:rPr>
        <w:t>Дополнительн</w:t>
      </w:r>
      <w:r>
        <w:rPr>
          <w:rFonts w:ascii="Liberation Serif" w:hAnsi="Liberation Serif"/>
          <w:b/>
          <w:bCs/>
          <w:sz w:val="24"/>
          <w:szCs w:val="24"/>
        </w:rPr>
        <w:t>ой</w:t>
      </w:r>
      <w:r w:rsidRPr="000A0039">
        <w:rPr>
          <w:rFonts w:ascii="Liberation Serif" w:hAnsi="Liberation Serif"/>
          <w:b/>
          <w:bCs/>
          <w:sz w:val="24"/>
          <w:szCs w:val="24"/>
        </w:rPr>
        <w:t xml:space="preserve"> общеобразовательн</w:t>
      </w:r>
      <w:r>
        <w:rPr>
          <w:rFonts w:ascii="Liberation Serif" w:hAnsi="Liberation Serif"/>
          <w:b/>
          <w:bCs/>
          <w:sz w:val="24"/>
          <w:szCs w:val="24"/>
        </w:rPr>
        <w:t>ой</w:t>
      </w:r>
      <w:r w:rsidRPr="000A0039">
        <w:rPr>
          <w:rFonts w:ascii="Liberation Serif" w:hAnsi="Liberation Serif"/>
          <w:b/>
          <w:bCs/>
          <w:sz w:val="24"/>
          <w:szCs w:val="24"/>
        </w:rPr>
        <w:t xml:space="preserve"> общеразвивающ</w:t>
      </w:r>
      <w:r>
        <w:rPr>
          <w:rFonts w:ascii="Liberation Serif" w:hAnsi="Liberation Serif"/>
          <w:b/>
          <w:bCs/>
          <w:sz w:val="24"/>
          <w:szCs w:val="24"/>
        </w:rPr>
        <w:t>ей</w:t>
      </w:r>
      <w:r w:rsidRPr="000A0039">
        <w:rPr>
          <w:rFonts w:ascii="Liberation Serif" w:hAnsi="Liberation Serif"/>
          <w:b/>
          <w:bCs/>
          <w:sz w:val="24"/>
          <w:szCs w:val="24"/>
        </w:rPr>
        <w:t xml:space="preserve"> программ</w:t>
      </w:r>
      <w:r>
        <w:rPr>
          <w:rFonts w:ascii="Liberation Serif" w:hAnsi="Liberation Serif"/>
          <w:b/>
          <w:bCs/>
          <w:sz w:val="24"/>
          <w:szCs w:val="24"/>
        </w:rPr>
        <w:t>е</w:t>
      </w:r>
      <w:r w:rsidRPr="000A0039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14:paraId="52F3D7FF" w14:textId="5ABDD4E9" w:rsidR="000A0039" w:rsidRDefault="000A0039" w:rsidP="00075CA8">
      <w:pPr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proofErr w:type="spellStart"/>
      <w:r w:rsidRPr="000A0039">
        <w:rPr>
          <w:rFonts w:ascii="Liberation Serif" w:hAnsi="Liberation Serif"/>
          <w:b/>
          <w:bCs/>
          <w:sz w:val="24"/>
          <w:szCs w:val="24"/>
        </w:rPr>
        <w:t>физультурн</w:t>
      </w:r>
      <w:proofErr w:type="gramStart"/>
      <w:r w:rsidRPr="000A0039">
        <w:rPr>
          <w:rFonts w:ascii="Liberation Serif" w:hAnsi="Liberation Serif"/>
          <w:b/>
          <w:bCs/>
          <w:sz w:val="24"/>
          <w:szCs w:val="24"/>
        </w:rPr>
        <w:t>о</w:t>
      </w:r>
      <w:proofErr w:type="spellEnd"/>
      <w:r w:rsidRPr="000A0039">
        <w:rPr>
          <w:rFonts w:ascii="Liberation Serif" w:hAnsi="Liberation Serif"/>
          <w:b/>
          <w:bCs/>
          <w:sz w:val="24"/>
          <w:szCs w:val="24"/>
        </w:rPr>
        <w:t>-</w:t>
      </w:r>
      <w:proofErr w:type="gramEnd"/>
      <w:r w:rsidRPr="000A0039">
        <w:rPr>
          <w:rFonts w:ascii="Liberation Serif" w:hAnsi="Liberation Serif"/>
          <w:b/>
          <w:bCs/>
          <w:sz w:val="24"/>
          <w:szCs w:val="24"/>
        </w:rPr>
        <w:t xml:space="preserve"> спортивной направленности «</w:t>
      </w:r>
      <w:proofErr w:type="spellStart"/>
      <w:r w:rsidRPr="000A0039">
        <w:rPr>
          <w:rFonts w:ascii="Liberation Serif" w:hAnsi="Liberation Serif"/>
          <w:b/>
          <w:bCs/>
          <w:sz w:val="24"/>
          <w:szCs w:val="24"/>
        </w:rPr>
        <w:t>Здоровейка</w:t>
      </w:r>
      <w:proofErr w:type="spellEnd"/>
      <w:r w:rsidRPr="000A0039">
        <w:rPr>
          <w:rFonts w:ascii="Liberation Serif" w:hAnsi="Liberation Serif"/>
          <w:b/>
          <w:bCs/>
          <w:sz w:val="24"/>
          <w:szCs w:val="24"/>
        </w:rPr>
        <w:t>»</w:t>
      </w:r>
    </w:p>
    <w:p w14:paraId="5A5BB4B9" w14:textId="04588506" w:rsidR="00CB5B7A" w:rsidRPr="00CB5B7A" w:rsidRDefault="00CB5B7A" w:rsidP="000A0039">
      <w:pPr>
        <w:ind w:firstLine="567"/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  <w:lang w:eastAsia="ru-RU"/>
        </w:rPr>
      </w:pPr>
      <w:r w:rsidRPr="00CB5B7A"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  <w:lang w:eastAsia="ru-RU"/>
        </w:rPr>
        <w:t>Особенность данной программы.</w:t>
      </w:r>
      <w:bookmarkStart w:id="0" w:name="_GoBack"/>
      <w:bookmarkEnd w:id="0"/>
    </w:p>
    <w:p w14:paraId="0B30F686" w14:textId="77777777" w:rsidR="00CB5B7A" w:rsidRPr="00075CA8" w:rsidRDefault="00CB5B7A" w:rsidP="00CB5B7A">
      <w:pPr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075CA8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Содержание программы ориентировано на детей, имеющих отклонения в здоровье, не имеющих противопоказаний к занятиям физкультурой, с учётом рекомендаций медиков и желания родителей.</w:t>
      </w:r>
    </w:p>
    <w:p w14:paraId="706E39EF" w14:textId="164266EF" w:rsidR="00CB5B7A" w:rsidRPr="00075CA8" w:rsidRDefault="00075CA8" w:rsidP="00CB5B7A">
      <w:pPr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075CA8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Ц</w:t>
      </w:r>
      <w:r w:rsidRPr="00075CA8">
        <w:rPr>
          <w:rFonts w:ascii="Liberation Serif" w:eastAsia="Times New Roman" w:hAnsi="Liberation Serif" w:cs="Liberation Serif"/>
          <w:b/>
          <w:i/>
          <w:color w:val="000000" w:themeColor="text1"/>
          <w:sz w:val="24"/>
          <w:szCs w:val="24"/>
          <w:lang w:eastAsia="ru-RU"/>
        </w:rPr>
        <w:t>ель:</w:t>
      </w:r>
      <w:r w:rsidR="00CB5B7A" w:rsidRPr="00075CA8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Pr="00075CA8">
        <w:rPr>
          <w:rFonts w:ascii="Liberation Serif" w:hAnsi="Liberation Serif"/>
          <w:sz w:val="24"/>
          <w:szCs w:val="24"/>
        </w:rPr>
        <w:t>с</w:t>
      </w:r>
      <w:r w:rsidRPr="00075CA8">
        <w:rPr>
          <w:rFonts w:ascii="Liberation Serif" w:hAnsi="Liberation Serif"/>
          <w:sz w:val="24"/>
          <w:szCs w:val="24"/>
        </w:rPr>
        <w:t>одействие всестороннему развитию личности дошкольника средствами общеразвивающих, образных, игровых, сюжетных, силовых, дыхательных, релаксационных упражнений для создания устойчивой мотивации и потребности к здоровому образу жизни</w:t>
      </w:r>
      <w:proofErr w:type="gramStart"/>
      <w:r w:rsidRPr="00075CA8">
        <w:rPr>
          <w:rFonts w:ascii="Liberation Serif" w:hAnsi="Liberation Serif"/>
          <w:sz w:val="24"/>
          <w:szCs w:val="24"/>
        </w:rPr>
        <w:t>.</w:t>
      </w:r>
      <w:r w:rsidRPr="00075CA8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»</w:t>
      </w:r>
      <w:proofErr w:type="gramEnd"/>
    </w:p>
    <w:p w14:paraId="4FB17C0F" w14:textId="77777777" w:rsidR="00CB5B7A" w:rsidRPr="00075CA8" w:rsidRDefault="00CB5B7A" w:rsidP="00CB5B7A">
      <w:pPr>
        <w:ind w:firstLine="567"/>
        <w:jc w:val="both"/>
        <w:rPr>
          <w:rFonts w:ascii="Liberation Serif" w:eastAsia="Times New Roman" w:hAnsi="Liberation Serif" w:cs="Liberation Serif"/>
          <w:b/>
          <w:i/>
          <w:color w:val="000000" w:themeColor="text1"/>
          <w:sz w:val="24"/>
          <w:szCs w:val="24"/>
          <w:lang w:eastAsia="ru-RU"/>
        </w:rPr>
      </w:pPr>
      <w:r w:rsidRPr="00075CA8">
        <w:rPr>
          <w:rFonts w:ascii="Liberation Serif" w:eastAsia="Times New Roman" w:hAnsi="Liberation Serif" w:cs="Liberation Serif"/>
          <w:b/>
          <w:i/>
          <w:color w:val="000000" w:themeColor="text1"/>
          <w:sz w:val="24"/>
          <w:szCs w:val="24"/>
          <w:lang w:eastAsia="ru-RU"/>
        </w:rPr>
        <w:t>Задачи программы.</w:t>
      </w:r>
    </w:p>
    <w:p w14:paraId="68D2AF49" w14:textId="77777777" w:rsidR="00075CA8" w:rsidRPr="00075CA8" w:rsidRDefault="00075CA8" w:rsidP="00CB5B7A">
      <w:pPr>
        <w:jc w:val="both"/>
        <w:rPr>
          <w:rFonts w:ascii="Liberation Serif" w:hAnsi="Liberation Serif"/>
          <w:b/>
          <w:i/>
          <w:sz w:val="24"/>
          <w:szCs w:val="24"/>
        </w:rPr>
      </w:pPr>
      <w:r w:rsidRPr="00075CA8">
        <w:rPr>
          <w:rFonts w:ascii="Liberation Serif" w:hAnsi="Liberation Serif"/>
          <w:b/>
          <w:i/>
          <w:sz w:val="24"/>
          <w:szCs w:val="24"/>
        </w:rPr>
        <w:t xml:space="preserve">Оздоровительные задачи: </w:t>
      </w:r>
    </w:p>
    <w:p w14:paraId="66C64828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>- всестороннее физическое развитие (мышечная сила</w:t>
      </w:r>
      <w:proofErr w:type="gramStart"/>
      <w:r w:rsidRPr="00075CA8">
        <w:rPr>
          <w:rFonts w:ascii="Liberation Serif" w:hAnsi="Liberation Serif"/>
          <w:sz w:val="24"/>
          <w:szCs w:val="24"/>
        </w:rPr>
        <w:t>.</w:t>
      </w:r>
      <w:proofErr w:type="gramEnd"/>
      <w:r w:rsidRPr="00075CA8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075CA8">
        <w:rPr>
          <w:rFonts w:ascii="Liberation Serif" w:hAnsi="Liberation Serif"/>
          <w:sz w:val="24"/>
          <w:szCs w:val="24"/>
        </w:rPr>
        <w:t>г</w:t>
      </w:r>
      <w:proofErr w:type="gramEnd"/>
      <w:r w:rsidRPr="00075CA8">
        <w:rPr>
          <w:rFonts w:ascii="Liberation Serif" w:hAnsi="Liberation Serif"/>
          <w:sz w:val="24"/>
          <w:szCs w:val="24"/>
        </w:rPr>
        <w:t>ибкость, выносливость, силовые и координационные способности), совершенствование функций организма.</w:t>
      </w:r>
    </w:p>
    <w:p w14:paraId="0E6359F0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 xml:space="preserve"> - повышение активности и общей работоспособности; </w:t>
      </w:r>
    </w:p>
    <w:p w14:paraId="442A0760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 xml:space="preserve">- формирование правильной осанки; </w:t>
      </w:r>
    </w:p>
    <w:p w14:paraId="4184A728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 xml:space="preserve">- профилактика плоскостопия и ожирения. </w:t>
      </w:r>
    </w:p>
    <w:p w14:paraId="35F16B22" w14:textId="77777777" w:rsidR="00075CA8" w:rsidRPr="00075CA8" w:rsidRDefault="00075CA8" w:rsidP="00CB5B7A">
      <w:pPr>
        <w:jc w:val="both"/>
        <w:rPr>
          <w:rFonts w:ascii="Liberation Serif" w:hAnsi="Liberation Serif"/>
          <w:b/>
          <w:i/>
          <w:sz w:val="24"/>
          <w:szCs w:val="24"/>
        </w:rPr>
      </w:pPr>
      <w:r w:rsidRPr="00075CA8">
        <w:rPr>
          <w:rFonts w:ascii="Liberation Serif" w:hAnsi="Liberation Serif"/>
          <w:b/>
          <w:i/>
          <w:sz w:val="24"/>
          <w:szCs w:val="24"/>
        </w:rPr>
        <w:t>Образовательные задачи:</w:t>
      </w:r>
    </w:p>
    <w:p w14:paraId="05A99B22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 xml:space="preserve"> - формирование жизненно необходимых умений и навыков физического развития в соответствии с индивидуальными особенностями;</w:t>
      </w:r>
    </w:p>
    <w:p w14:paraId="628A5241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 xml:space="preserve"> - получение элементарных знаний о своем организме, способах укрепления собственного здоровья. </w:t>
      </w:r>
      <w:r w:rsidRPr="00075CA8">
        <w:rPr>
          <w:rFonts w:ascii="Liberation Serif" w:hAnsi="Liberation Serif"/>
          <w:b/>
          <w:i/>
          <w:sz w:val="24"/>
          <w:szCs w:val="24"/>
        </w:rPr>
        <w:t>Воспитательные задачи:</w:t>
      </w:r>
      <w:r w:rsidRPr="00075CA8">
        <w:rPr>
          <w:rFonts w:ascii="Liberation Serif" w:hAnsi="Liberation Serif"/>
          <w:sz w:val="24"/>
          <w:szCs w:val="24"/>
        </w:rPr>
        <w:t xml:space="preserve"> </w:t>
      </w:r>
    </w:p>
    <w:p w14:paraId="7D4532BC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 xml:space="preserve">- воспитание потребностей в здоровом образе жизни; </w:t>
      </w:r>
    </w:p>
    <w:p w14:paraId="5193E402" w14:textId="77777777" w:rsidR="00075CA8" w:rsidRPr="00075CA8" w:rsidRDefault="00075CA8" w:rsidP="00CB5B7A">
      <w:pPr>
        <w:jc w:val="both"/>
        <w:rPr>
          <w:rFonts w:ascii="Liberation Serif" w:hAnsi="Liberation Serif"/>
          <w:sz w:val="24"/>
          <w:szCs w:val="24"/>
        </w:rPr>
      </w:pPr>
      <w:r w:rsidRPr="00075CA8">
        <w:rPr>
          <w:rFonts w:ascii="Liberation Serif" w:hAnsi="Liberation Serif"/>
          <w:sz w:val="24"/>
          <w:szCs w:val="24"/>
        </w:rPr>
        <w:t>- формирование интереса к систематическим занятиям физическими упражнениями.</w:t>
      </w:r>
    </w:p>
    <w:p w14:paraId="3510ED90" w14:textId="319F0F2C" w:rsidR="00CB5B7A" w:rsidRPr="00075CA8" w:rsidRDefault="00075CA8" w:rsidP="00CB5B7A">
      <w:pPr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u w:val="single"/>
          <w:lang w:eastAsia="ru-RU"/>
        </w:rPr>
      </w:pPr>
      <w:r w:rsidRPr="00075CA8">
        <w:rPr>
          <w:rFonts w:ascii="Liberation Serif" w:hAnsi="Liberation Serif"/>
          <w:sz w:val="24"/>
          <w:szCs w:val="24"/>
        </w:rPr>
        <w:t xml:space="preserve"> - развивать коммуникативную инициативу и активность</w:t>
      </w:r>
    </w:p>
    <w:p w14:paraId="65767E75" w14:textId="6900074A" w:rsidR="00DF5A59" w:rsidRPr="00B51C40" w:rsidRDefault="00DF5A59" w:rsidP="00B51C40">
      <w:pPr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5CA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Дополнительн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ая общеобразовательная </w:t>
      </w:r>
      <w:r w:rsidR="00B51C40"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общеразвивающая 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программа </w:t>
      </w:r>
      <w:r w:rsidR="00CB5B7A" w:rsidRPr="00CB5B7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физкультурно-спортивной направленности</w:t>
      </w:r>
      <w:r w:rsidR="00075CA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рассчитана на один 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</w:t>
      </w:r>
      <w:r w:rsidR="00075CA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обучения и рекомендуется для занятий с детьми старшего возраста.</w:t>
      </w:r>
      <w:r w:rsidR="00075CA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Предлагает проведение занятий 1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раза в неделю</w:t>
      </w:r>
      <w:r w:rsid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1 академическому часу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Исходя из календарного года (с 1сентября по 31 мая) количество часов, отведен</w:t>
      </w:r>
      <w:r w:rsidR="00075CA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ных для занятий в объединении 36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часа в год. Это позволяет педагогу правильно определять методику занятий, распределить время для теоретической и практической работы. Состав уч</w:t>
      </w:r>
      <w:r w:rsidR="00CB5B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астников объединения не более 15</w:t>
      </w:r>
      <w:r w:rsidRPr="00B51C4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человек.</w:t>
      </w:r>
    </w:p>
    <w:p w14:paraId="0DDE43D8" w14:textId="77777777" w:rsidR="00DF5A59" w:rsidRPr="00B51C40" w:rsidRDefault="00DF5A59" w:rsidP="00B51C40">
      <w:pPr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B51C40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ab/>
      </w:r>
      <w:r w:rsidRPr="00007EAB"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  <w:lang w:eastAsia="ru-RU"/>
        </w:rPr>
        <w:t>Форма обучения</w:t>
      </w:r>
      <w:r w:rsidRPr="00B51C40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 – очная.</w:t>
      </w:r>
    </w:p>
    <w:p w14:paraId="22DD7A2E" w14:textId="77777777" w:rsidR="00DF5A59" w:rsidRPr="00B51C40" w:rsidRDefault="00DF5A59" w:rsidP="00B51C40">
      <w:pPr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B51C40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Особенности организации образовательного процесса – в соответствии с индивидуальным учебным планом в объединении по интересам, сформированных в группы воспитанников старшего дошкольного возраста, являющихся основным составом объединения. Состав группы - постоянный.</w:t>
      </w:r>
    </w:p>
    <w:p w14:paraId="25A4FFD8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Методы обучения: </w:t>
      </w:r>
      <w:proofErr w:type="gramStart"/>
      <w:r>
        <w:rPr>
          <w:rFonts w:ascii="Liberation Serif" w:hAnsi="Liberation Serif"/>
          <w:sz w:val="24"/>
          <w:szCs w:val="24"/>
        </w:rPr>
        <w:t>с</w:t>
      </w:r>
      <w:r w:rsidRPr="00007EAB">
        <w:rPr>
          <w:rFonts w:ascii="Liberation Serif" w:hAnsi="Liberation Serif"/>
          <w:sz w:val="24"/>
          <w:szCs w:val="24"/>
        </w:rPr>
        <w:t>ловесный</w:t>
      </w:r>
      <w:proofErr w:type="gramEnd"/>
      <w:r>
        <w:rPr>
          <w:rFonts w:ascii="Liberation Serif" w:hAnsi="Liberation Serif"/>
          <w:sz w:val="24"/>
          <w:szCs w:val="24"/>
        </w:rPr>
        <w:t>, н</w:t>
      </w:r>
      <w:r w:rsidRPr="00007EAB">
        <w:rPr>
          <w:rFonts w:ascii="Liberation Serif" w:hAnsi="Liberation Serif"/>
          <w:sz w:val="24"/>
          <w:szCs w:val="24"/>
        </w:rPr>
        <w:t>аглядный</w:t>
      </w:r>
      <w:r>
        <w:rPr>
          <w:rFonts w:ascii="Liberation Serif" w:hAnsi="Liberation Serif"/>
          <w:sz w:val="24"/>
          <w:szCs w:val="24"/>
        </w:rPr>
        <w:t>, и</w:t>
      </w:r>
      <w:r w:rsidRPr="00007EAB">
        <w:rPr>
          <w:rFonts w:ascii="Liberation Serif" w:hAnsi="Liberation Serif"/>
          <w:sz w:val="24"/>
          <w:szCs w:val="24"/>
        </w:rPr>
        <w:t>гровой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007EAB">
        <w:rPr>
          <w:rFonts w:ascii="Liberation Serif" w:hAnsi="Liberation Serif"/>
          <w:sz w:val="24"/>
          <w:szCs w:val="24"/>
        </w:rPr>
        <w:t>практический</w:t>
      </w:r>
      <w:r>
        <w:rPr>
          <w:rFonts w:ascii="Liberation Serif" w:hAnsi="Liberation Serif"/>
          <w:sz w:val="24"/>
          <w:szCs w:val="24"/>
        </w:rPr>
        <w:t>.</w:t>
      </w:r>
    </w:p>
    <w:p w14:paraId="45F7BFBC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</w:t>
      </w:r>
      <w:r w:rsidRPr="00007EAB">
        <w:rPr>
          <w:rFonts w:ascii="Liberation Serif" w:hAnsi="Liberation Serif"/>
          <w:sz w:val="24"/>
          <w:szCs w:val="24"/>
        </w:rPr>
        <w:t>ормы организации занятий: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07EAB">
        <w:rPr>
          <w:rFonts w:ascii="Liberation Serif" w:hAnsi="Liberation Serif"/>
          <w:sz w:val="24"/>
          <w:szCs w:val="24"/>
        </w:rPr>
        <w:t>групповая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007EAB">
        <w:rPr>
          <w:rFonts w:ascii="Liberation Serif" w:hAnsi="Liberation Serif"/>
          <w:sz w:val="24"/>
          <w:szCs w:val="24"/>
        </w:rPr>
        <w:t>эстафета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007EAB">
        <w:rPr>
          <w:rFonts w:ascii="Liberation Serif" w:hAnsi="Liberation Serif"/>
          <w:sz w:val="24"/>
          <w:szCs w:val="24"/>
        </w:rPr>
        <w:t>соревнование</w:t>
      </w:r>
      <w:r>
        <w:rPr>
          <w:rFonts w:ascii="Liberation Serif" w:hAnsi="Liberation Serif"/>
          <w:sz w:val="24"/>
          <w:szCs w:val="24"/>
        </w:rPr>
        <w:t>.</w:t>
      </w:r>
    </w:p>
    <w:p w14:paraId="4C8366F6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Педагогические технологии: з</w:t>
      </w:r>
      <w:r w:rsidRPr="00007EAB">
        <w:rPr>
          <w:rFonts w:ascii="Liberation Serif" w:hAnsi="Liberation Serif"/>
          <w:sz w:val="24"/>
          <w:szCs w:val="24"/>
        </w:rPr>
        <w:t>доровьесберегающие</w:t>
      </w:r>
      <w:r>
        <w:rPr>
          <w:rFonts w:ascii="Liberation Serif" w:hAnsi="Liberation Serif"/>
          <w:sz w:val="24"/>
          <w:szCs w:val="24"/>
        </w:rPr>
        <w:t>, и</w:t>
      </w:r>
      <w:r w:rsidRPr="00007EAB">
        <w:rPr>
          <w:rFonts w:ascii="Liberation Serif" w:hAnsi="Liberation Serif"/>
          <w:sz w:val="24"/>
          <w:szCs w:val="24"/>
        </w:rPr>
        <w:t>гровые</w:t>
      </w:r>
      <w:r>
        <w:rPr>
          <w:rFonts w:ascii="Liberation Serif" w:hAnsi="Liberation Serif"/>
          <w:sz w:val="24"/>
          <w:szCs w:val="24"/>
        </w:rPr>
        <w:t>, р</w:t>
      </w:r>
      <w:r w:rsidRPr="00007EAB">
        <w:rPr>
          <w:rFonts w:ascii="Liberation Serif" w:hAnsi="Liberation Serif"/>
          <w:sz w:val="24"/>
          <w:szCs w:val="24"/>
        </w:rPr>
        <w:t>азвивающие</w:t>
      </w:r>
      <w:r>
        <w:rPr>
          <w:rFonts w:ascii="Liberation Serif" w:hAnsi="Liberation Serif"/>
          <w:sz w:val="24"/>
          <w:szCs w:val="24"/>
        </w:rPr>
        <w:t>, личностно-ориентированные</w:t>
      </w:r>
    </w:p>
    <w:p w14:paraId="6811D923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Применяется дифференцированный подход к детям, так как в связи с их индивидуальными особенностями, результативность в усвоении материала может быть различной.</w:t>
      </w:r>
    </w:p>
    <w:p w14:paraId="0FC3F187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Полезно использование специальных индивидуальных заданий и упражнений. Допускается ограничение поставленных задач для детей, испытывающих затруднения. Дифференцированный подход поддерживает мотивацию к занятиям и способствует удержанию желания детей.</w:t>
      </w:r>
    </w:p>
    <w:p w14:paraId="6B158B67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Структура совместной образовательной деятельности</w:t>
      </w:r>
      <w:r>
        <w:rPr>
          <w:rFonts w:ascii="Liberation Serif" w:hAnsi="Liberation Serif"/>
          <w:sz w:val="24"/>
          <w:szCs w:val="24"/>
        </w:rPr>
        <w:t>:</w:t>
      </w:r>
    </w:p>
    <w:p w14:paraId="3491D392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а) старшая группа – подготовительная часть занятия длится   8 минут, основная часть занятия – 15  минут</w:t>
      </w:r>
      <w:proofErr w:type="gramStart"/>
      <w:r w:rsidRPr="00007EAB">
        <w:rPr>
          <w:rFonts w:ascii="Liberation Serif" w:hAnsi="Liberation Serif"/>
          <w:sz w:val="24"/>
          <w:szCs w:val="24"/>
        </w:rPr>
        <w:t xml:space="preserve"> ,</w:t>
      </w:r>
      <w:proofErr w:type="gramEnd"/>
      <w:r w:rsidRPr="00007EAB">
        <w:rPr>
          <w:rFonts w:ascii="Liberation Serif" w:hAnsi="Liberation Serif"/>
          <w:sz w:val="24"/>
          <w:szCs w:val="24"/>
        </w:rPr>
        <w:t xml:space="preserve"> заключительная – 2 минуты. При этом соблюдается медленный или средний темп. Даются подвижные игры малой подвижности.</w:t>
      </w:r>
    </w:p>
    <w:p w14:paraId="596E6A45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lastRenderedPageBreak/>
        <w:t>б) подготовительная группа-подготовительная часть занятия длится   10 минуты, основная часть занятия –   18  минут</w:t>
      </w:r>
      <w:proofErr w:type="gramStart"/>
      <w:r w:rsidRPr="00007EAB">
        <w:rPr>
          <w:rFonts w:ascii="Liberation Serif" w:hAnsi="Liberation Serif"/>
          <w:sz w:val="24"/>
          <w:szCs w:val="24"/>
        </w:rPr>
        <w:t xml:space="preserve"> ,</w:t>
      </w:r>
      <w:proofErr w:type="gramEnd"/>
      <w:r w:rsidRPr="00007EAB">
        <w:rPr>
          <w:rFonts w:ascii="Liberation Serif" w:hAnsi="Liberation Serif"/>
          <w:sz w:val="24"/>
          <w:szCs w:val="24"/>
        </w:rPr>
        <w:t xml:space="preserve"> заключительная –2 минуты. При этом соблюдается средний темп и увеличивается количество повторений в зависимости от количества занятий.</w:t>
      </w:r>
    </w:p>
    <w:p w14:paraId="7BEFB7EC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1 часть вводная</w:t>
      </w:r>
      <w:r w:rsidRPr="00007EAB">
        <w:rPr>
          <w:rFonts w:ascii="Liberation Serif" w:hAnsi="Liberation Serif"/>
          <w:sz w:val="24"/>
          <w:szCs w:val="24"/>
        </w:rPr>
        <w:tab/>
        <w:t>Разные виды ходьбы и бега, строевые упражнения.</w:t>
      </w:r>
    </w:p>
    <w:p w14:paraId="366FD74A" w14:textId="77777777" w:rsidR="00007EAB" w:rsidRPr="00007EAB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2 часть основная</w:t>
      </w:r>
      <w:r w:rsidRPr="00007EAB">
        <w:rPr>
          <w:rFonts w:ascii="Liberation Serif" w:hAnsi="Liberation Serif"/>
          <w:sz w:val="24"/>
          <w:szCs w:val="24"/>
        </w:rPr>
        <w:tab/>
        <w:t>ОРУ, упражнения для профилактики нарушения осанки и нарушений плоскостопия  и  свода  стопы, ОВД с мячом (катание, бросание, метание, ловля), подвижные игры</w:t>
      </w:r>
    </w:p>
    <w:p w14:paraId="7BA303C7" w14:textId="77777777" w:rsidR="00DF5A59" w:rsidRPr="00B51C40" w:rsidRDefault="00007EAB" w:rsidP="00007EAB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7EAB">
        <w:rPr>
          <w:rFonts w:ascii="Liberation Serif" w:hAnsi="Liberation Serif"/>
          <w:sz w:val="24"/>
          <w:szCs w:val="24"/>
        </w:rPr>
        <w:t>3 часть заключительная</w:t>
      </w:r>
      <w:r w:rsidRPr="00007EAB">
        <w:rPr>
          <w:rFonts w:ascii="Liberation Serif" w:hAnsi="Liberation Serif"/>
          <w:sz w:val="24"/>
          <w:szCs w:val="24"/>
        </w:rPr>
        <w:tab/>
        <w:t>Упражнения на расслабление мышц, на дыхание, релаксация, спокойная ходьба, игры малой подвижности.</w:t>
      </w:r>
    </w:p>
    <w:sectPr w:rsidR="00DF5A59" w:rsidRPr="00B51C40" w:rsidSect="00B51C4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847A7"/>
    <w:multiLevelType w:val="hybridMultilevel"/>
    <w:tmpl w:val="40F69D6C"/>
    <w:lvl w:ilvl="0" w:tplc="BDC01288">
      <w:start w:val="1"/>
      <w:numFmt w:val="decimal"/>
      <w:lvlText w:val="%1.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055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72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02C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6E2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E2F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A9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0C4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A3F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E262CA"/>
    <w:multiLevelType w:val="hybridMultilevel"/>
    <w:tmpl w:val="3432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347B6"/>
    <w:multiLevelType w:val="hybridMultilevel"/>
    <w:tmpl w:val="CA12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83E41"/>
    <w:multiLevelType w:val="multilevel"/>
    <w:tmpl w:val="0026FA4E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04"/>
    <w:rsid w:val="00007EAB"/>
    <w:rsid w:val="00075CA8"/>
    <w:rsid w:val="000A0039"/>
    <w:rsid w:val="0017644C"/>
    <w:rsid w:val="002B16FB"/>
    <w:rsid w:val="00650131"/>
    <w:rsid w:val="00A00D7B"/>
    <w:rsid w:val="00B51C40"/>
    <w:rsid w:val="00CB5B7A"/>
    <w:rsid w:val="00DF2C65"/>
    <w:rsid w:val="00DF5A59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2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59"/>
    <w:pPr>
      <w:spacing w:after="0" w:line="240" w:lineRule="auto"/>
    </w:pPr>
  </w:style>
  <w:style w:type="paragraph" w:styleId="1">
    <w:name w:val="heading 1"/>
    <w:next w:val="a"/>
    <w:link w:val="10"/>
    <w:uiPriority w:val="9"/>
    <w:unhideWhenUsed/>
    <w:qFormat/>
    <w:rsid w:val="00B51C40"/>
    <w:pPr>
      <w:keepNext/>
      <w:keepLines/>
      <w:numPr>
        <w:numId w:val="2"/>
      </w:numPr>
      <w:spacing w:after="14" w:line="259" w:lineRule="auto"/>
      <w:ind w:left="5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1C40"/>
    <w:pPr>
      <w:keepNext/>
      <w:keepLines/>
      <w:numPr>
        <w:ilvl w:val="1"/>
        <w:numId w:val="2"/>
      </w:numPr>
      <w:spacing w:after="60" w:line="259" w:lineRule="auto"/>
      <w:ind w:left="52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1C4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C4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B51C40"/>
    <w:pPr>
      <w:spacing w:after="12" w:line="269" w:lineRule="auto"/>
      <w:ind w:left="720" w:right="478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59"/>
    <w:pPr>
      <w:spacing w:after="0" w:line="240" w:lineRule="auto"/>
    </w:pPr>
  </w:style>
  <w:style w:type="paragraph" w:styleId="1">
    <w:name w:val="heading 1"/>
    <w:next w:val="a"/>
    <w:link w:val="10"/>
    <w:uiPriority w:val="9"/>
    <w:unhideWhenUsed/>
    <w:qFormat/>
    <w:rsid w:val="00B51C40"/>
    <w:pPr>
      <w:keepNext/>
      <w:keepLines/>
      <w:numPr>
        <w:numId w:val="2"/>
      </w:numPr>
      <w:spacing w:after="14" w:line="259" w:lineRule="auto"/>
      <w:ind w:left="5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1C40"/>
    <w:pPr>
      <w:keepNext/>
      <w:keepLines/>
      <w:numPr>
        <w:ilvl w:val="1"/>
        <w:numId w:val="2"/>
      </w:numPr>
      <w:spacing w:after="60" w:line="259" w:lineRule="auto"/>
      <w:ind w:left="52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1C4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C4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B51C40"/>
    <w:pPr>
      <w:spacing w:after="12" w:line="269" w:lineRule="auto"/>
      <w:ind w:left="720" w:right="478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User</cp:lastModifiedBy>
  <cp:revision>8</cp:revision>
  <dcterms:created xsi:type="dcterms:W3CDTF">2022-07-08T07:04:00Z</dcterms:created>
  <dcterms:modified xsi:type="dcterms:W3CDTF">2025-10-19T12:41:00Z</dcterms:modified>
</cp:coreProperties>
</file>